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15" w:rsidRDefault="00773C15" w:rsidP="00604EFF">
      <w:pPr>
        <w:jc w:val="center"/>
        <w:rPr>
          <w:rFonts w:asciiTheme="minorBidi" w:hAnsiTheme="minorBidi" w:hint="cs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7310F1" w:rsidRPr="00773C15" w:rsidRDefault="007310F1" w:rsidP="00604EFF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773C15">
        <w:rPr>
          <w:rFonts w:asciiTheme="minorBidi" w:hAnsiTheme="minorBidi"/>
          <w:b/>
          <w:bCs/>
          <w:sz w:val="28"/>
          <w:szCs w:val="28"/>
          <w:u w:val="single"/>
          <w:rtl/>
        </w:rPr>
        <w:t>סמסטר א'</w:t>
      </w:r>
      <w:r w:rsidR="00F60DD5" w:rsidRPr="00773C15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r w:rsidR="00604EFF" w:rsidRPr="00773C15">
        <w:rPr>
          <w:rFonts w:asciiTheme="minorBidi" w:hAnsiTheme="minorBidi"/>
          <w:b/>
          <w:bCs/>
          <w:sz w:val="28"/>
          <w:szCs w:val="28"/>
          <w:u w:val="single"/>
          <w:rtl/>
        </w:rPr>
        <w:t>(סה"כ: 16 שש"ס לסמסטר)</w:t>
      </w:r>
    </w:p>
    <w:p w:rsidR="00F60DD5" w:rsidRPr="00773C15" w:rsidRDefault="00F60DD5" w:rsidP="007F084E">
      <w:pPr>
        <w:spacing w:after="0" w:line="240" w:lineRule="auto"/>
        <w:ind w:firstLine="622"/>
        <w:rPr>
          <w:rFonts w:asciiTheme="minorBidi" w:hAnsiTheme="minorBidi"/>
          <w:sz w:val="24"/>
          <w:szCs w:val="24"/>
          <w:rtl/>
        </w:rPr>
      </w:pPr>
      <w:r w:rsidRPr="00773C15">
        <w:rPr>
          <w:rFonts w:asciiTheme="minorBidi" w:hAnsiTheme="minorBidi"/>
          <w:sz w:val="24"/>
          <w:szCs w:val="24"/>
          <w:rtl/>
        </w:rPr>
        <w:t xml:space="preserve">תחילת הסמסטר: </w:t>
      </w:r>
      <w:r w:rsidR="00C327C0">
        <w:rPr>
          <w:rFonts w:asciiTheme="minorBidi" w:hAnsiTheme="minorBidi" w:hint="cs"/>
          <w:sz w:val="24"/>
          <w:szCs w:val="24"/>
          <w:rtl/>
        </w:rPr>
        <w:t>22.10.18</w:t>
      </w:r>
    </w:p>
    <w:p w:rsidR="00F60DD5" w:rsidRDefault="00F60DD5" w:rsidP="007F084E">
      <w:pPr>
        <w:spacing w:after="0" w:line="240" w:lineRule="auto"/>
        <w:ind w:firstLine="622"/>
        <w:rPr>
          <w:rFonts w:asciiTheme="minorBidi" w:hAnsiTheme="minorBidi"/>
          <w:sz w:val="24"/>
          <w:szCs w:val="24"/>
          <w:rtl/>
        </w:rPr>
      </w:pPr>
      <w:r w:rsidRPr="00773C15">
        <w:rPr>
          <w:rFonts w:asciiTheme="minorBidi" w:hAnsiTheme="minorBidi"/>
          <w:sz w:val="24"/>
          <w:szCs w:val="24"/>
          <w:rtl/>
        </w:rPr>
        <w:t xml:space="preserve">סיום הסמסטר: </w:t>
      </w:r>
      <w:r w:rsidR="00577CB7">
        <w:rPr>
          <w:rFonts w:asciiTheme="minorBidi" w:hAnsiTheme="minorBidi" w:hint="cs"/>
          <w:sz w:val="24"/>
          <w:szCs w:val="24"/>
          <w:rtl/>
        </w:rPr>
        <w:t>19</w:t>
      </w:r>
      <w:r w:rsidRPr="00773C15">
        <w:rPr>
          <w:rFonts w:asciiTheme="minorBidi" w:hAnsiTheme="minorBidi"/>
          <w:sz w:val="24"/>
          <w:szCs w:val="24"/>
          <w:rtl/>
        </w:rPr>
        <w:t>.01.201</w:t>
      </w:r>
      <w:r w:rsidR="00577CB7">
        <w:rPr>
          <w:rFonts w:asciiTheme="minorBidi" w:hAnsiTheme="minorBidi" w:hint="cs"/>
          <w:sz w:val="24"/>
          <w:szCs w:val="24"/>
          <w:rtl/>
        </w:rPr>
        <w:t>8</w:t>
      </w:r>
    </w:p>
    <w:p w:rsidR="000A39F9" w:rsidRPr="00773C15" w:rsidRDefault="000A39F9" w:rsidP="000A39F9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11394" w:type="dxa"/>
        <w:tblInd w:w="-1028" w:type="dxa"/>
        <w:tblLook w:val="04A0" w:firstRow="1" w:lastRow="0" w:firstColumn="1" w:lastColumn="0" w:noHBand="0" w:noVBand="1"/>
      </w:tblPr>
      <w:tblGrid>
        <w:gridCol w:w="2976"/>
        <w:gridCol w:w="1925"/>
        <w:gridCol w:w="1376"/>
        <w:gridCol w:w="979"/>
        <w:gridCol w:w="1638"/>
        <w:gridCol w:w="769"/>
        <w:gridCol w:w="1731"/>
      </w:tblGrid>
      <w:tr w:rsidR="008221A0" w:rsidRPr="00773C15" w:rsidTr="002848D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221A0" w:rsidRPr="00F600C3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221A0" w:rsidRPr="00F600C3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21A0" w:rsidRPr="00F600C3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221A0" w:rsidRPr="00F600C3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שש"ס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221A0" w:rsidRPr="00F600C3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21A0" w:rsidRPr="00F600C3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21A0" w:rsidRDefault="007F084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מבחן</w:t>
            </w:r>
          </w:p>
        </w:tc>
      </w:tr>
      <w:tr w:rsidR="008221A0" w:rsidRPr="00773C15" w:rsidTr="002848D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 w:rsidP="007F084E">
            <w:pPr>
              <w:spacing w:line="240" w:lineRule="auto"/>
              <w:ind w:firstLine="3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סדנת מחקר למנהלים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פרופ' ערן ויגודה גדות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08:30-11:45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B20F6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5002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עבודה</w:t>
            </w:r>
          </w:p>
        </w:tc>
      </w:tr>
      <w:tr w:rsidR="008221A0" w:rsidRPr="00773C15" w:rsidTr="002848D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Default="008221A0" w:rsidP="007E2BE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חוקים ומשפטים עשו לכם: משפט מנהלי וחוקתי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עו"ד רון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רוגין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12:15-15:45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B20F6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5002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2848D9" w:rsidP="002848D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מבחן</w:t>
            </w:r>
            <w:r w:rsidR="007F084E">
              <w:rPr>
                <w:rFonts w:asciiTheme="minorBidi" w:hAnsiTheme="minorBidi" w:hint="cs"/>
                <w:sz w:val="24"/>
                <w:szCs w:val="24"/>
                <w:rtl/>
              </w:rPr>
              <w:t xml:space="preserve"> 25.1.18</w:t>
            </w:r>
          </w:p>
        </w:tc>
      </w:tr>
      <w:tr w:rsidR="008221A0" w:rsidRPr="00773C15" w:rsidTr="002848D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 w:rsidP="007E2BE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מגמות ב</w:t>
            </w: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מערכת הפוליטית והמנהלית בישראל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ד"ר דורון נבות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 w:rsidP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 w:rsidP="00D8271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</w:t>
            </w: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:15-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17</w:t>
            </w: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:45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B20F6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5002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7F084E" w:rsidP="002848D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מבחן 1.2.18</w:t>
            </w:r>
          </w:p>
        </w:tc>
      </w:tr>
      <w:tr w:rsidR="008221A0" w:rsidRPr="00773C15" w:rsidTr="002848D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 w:rsidP="007E2BE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דמוקרטיה וקפיטליזם: היבטים ביקורתיים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ד"ר דורון נבות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 w:rsidP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 w:rsidP="00D8271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:15-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19</w:t>
            </w: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:45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B20F66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5002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7F084E" w:rsidP="002848D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מבחן 15.2.18</w:t>
            </w:r>
          </w:p>
        </w:tc>
      </w:tr>
      <w:tr w:rsidR="008221A0" w:rsidRPr="00773C15" w:rsidTr="002848D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מדיניות ציבורית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ד"ר ניסים כהן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מתוקשב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7F084E" w:rsidP="002848D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מבחן 8.2.18</w:t>
            </w:r>
          </w:p>
        </w:tc>
      </w:tr>
    </w:tbl>
    <w:p w:rsidR="007F084E" w:rsidRDefault="007F084E" w:rsidP="008D3B64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7F084E" w:rsidRDefault="007F084E" w:rsidP="008D3B64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7310F1" w:rsidRPr="00773C15" w:rsidRDefault="007310F1" w:rsidP="008D3B64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773C15">
        <w:rPr>
          <w:rFonts w:asciiTheme="minorBidi" w:hAnsiTheme="minorBidi"/>
          <w:b/>
          <w:bCs/>
          <w:sz w:val="28"/>
          <w:szCs w:val="28"/>
          <w:u w:val="single"/>
          <w:rtl/>
        </w:rPr>
        <w:t>סמסטר ב'</w:t>
      </w:r>
      <w:r w:rsidR="00604EFF" w:rsidRPr="00773C15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(סה"כ: 1</w:t>
      </w:r>
      <w:r w:rsidR="008D3B64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2</w:t>
      </w:r>
      <w:r w:rsidR="00604EFF" w:rsidRPr="00773C15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שש"ס לסמסטר)</w:t>
      </w:r>
    </w:p>
    <w:p w:rsidR="00F60DD5" w:rsidRPr="00773C15" w:rsidRDefault="00F60DD5" w:rsidP="007F084E">
      <w:pPr>
        <w:spacing w:after="0" w:line="240" w:lineRule="auto"/>
        <w:ind w:firstLine="763"/>
        <w:rPr>
          <w:rFonts w:asciiTheme="minorBidi" w:hAnsiTheme="minorBidi"/>
          <w:sz w:val="24"/>
          <w:szCs w:val="24"/>
          <w:rtl/>
        </w:rPr>
      </w:pPr>
      <w:r w:rsidRPr="00773C15">
        <w:rPr>
          <w:rFonts w:asciiTheme="minorBidi" w:hAnsiTheme="minorBidi"/>
          <w:sz w:val="24"/>
          <w:szCs w:val="24"/>
          <w:rtl/>
        </w:rPr>
        <w:t xml:space="preserve">תחילת הסמסטר: </w:t>
      </w:r>
      <w:r w:rsidR="00577CB7">
        <w:rPr>
          <w:rFonts w:asciiTheme="minorBidi" w:hAnsiTheme="minorBidi" w:hint="cs"/>
          <w:sz w:val="24"/>
          <w:szCs w:val="24"/>
          <w:rtl/>
        </w:rPr>
        <w:t>25</w:t>
      </w:r>
      <w:r w:rsidRPr="00773C15">
        <w:rPr>
          <w:rFonts w:asciiTheme="minorBidi" w:hAnsiTheme="minorBidi"/>
          <w:sz w:val="24"/>
          <w:szCs w:val="24"/>
          <w:rtl/>
        </w:rPr>
        <w:t>.0</w:t>
      </w:r>
      <w:r w:rsidR="00577CB7">
        <w:rPr>
          <w:rFonts w:asciiTheme="minorBidi" w:hAnsiTheme="minorBidi" w:hint="cs"/>
          <w:sz w:val="24"/>
          <w:szCs w:val="24"/>
          <w:rtl/>
        </w:rPr>
        <w:t>2</w:t>
      </w:r>
      <w:r w:rsidRPr="00773C15">
        <w:rPr>
          <w:rFonts w:asciiTheme="minorBidi" w:hAnsiTheme="minorBidi"/>
          <w:sz w:val="24"/>
          <w:szCs w:val="24"/>
          <w:rtl/>
        </w:rPr>
        <w:t>.201</w:t>
      </w:r>
      <w:r w:rsidR="00577CB7">
        <w:rPr>
          <w:rFonts w:asciiTheme="minorBidi" w:hAnsiTheme="minorBidi" w:hint="cs"/>
          <w:sz w:val="24"/>
          <w:szCs w:val="24"/>
          <w:rtl/>
        </w:rPr>
        <w:t>8</w:t>
      </w:r>
    </w:p>
    <w:p w:rsidR="00F60DD5" w:rsidRDefault="00F60DD5" w:rsidP="007F084E">
      <w:pPr>
        <w:spacing w:after="0" w:line="240" w:lineRule="auto"/>
        <w:ind w:firstLine="763"/>
        <w:rPr>
          <w:rFonts w:asciiTheme="minorBidi" w:hAnsiTheme="minorBidi"/>
          <w:sz w:val="24"/>
          <w:szCs w:val="24"/>
          <w:rtl/>
        </w:rPr>
      </w:pPr>
      <w:r w:rsidRPr="00773C15">
        <w:rPr>
          <w:rFonts w:asciiTheme="minorBidi" w:hAnsiTheme="minorBidi"/>
          <w:sz w:val="24"/>
          <w:szCs w:val="24"/>
          <w:rtl/>
        </w:rPr>
        <w:t xml:space="preserve">סיום הסמסטר: </w:t>
      </w:r>
      <w:r w:rsidR="00577CB7">
        <w:rPr>
          <w:rFonts w:asciiTheme="minorBidi" w:hAnsiTheme="minorBidi" w:hint="cs"/>
          <w:sz w:val="24"/>
          <w:szCs w:val="24"/>
          <w:rtl/>
        </w:rPr>
        <w:t>08</w:t>
      </w:r>
      <w:r w:rsidRPr="00773C15">
        <w:rPr>
          <w:rFonts w:asciiTheme="minorBidi" w:hAnsiTheme="minorBidi"/>
          <w:sz w:val="24"/>
          <w:szCs w:val="24"/>
          <w:rtl/>
        </w:rPr>
        <w:t>.06.201</w:t>
      </w:r>
      <w:r w:rsidR="00577CB7">
        <w:rPr>
          <w:rFonts w:asciiTheme="minorBidi" w:hAnsiTheme="minorBidi" w:hint="cs"/>
          <w:sz w:val="24"/>
          <w:szCs w:val="24"/>
          <w:rtl/>
        </w:rPr>
        <w:t>8</w:t>
      </w:r>
    </w:p>
    <w:p w:rsidR="000A39F9" w:rsidRPr="00773C15" w:rsidRDefault="000A39F9" w:rsidP="000A39F9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11341" w:type="dxa"/>
        <w:tblInd w:w="-1028" w:type="dxa"/>
        <w:tblLook w:val="04A0" w:firstRow="1" w:lastRow="0" w:firstColumn="1" w:lastColumn="0" w:noHBand="0" w:noVBand="1"/>
      </w:tblPr>
      <w:tblGrid>
        <w:gridCol w:w="2835"/>
        <w:gridCol w:w="1969"/>
        <w:gridCol w:w="1401"/>
        <w:gridCol w:w="1281"/>
        <w:gridCol w:w="1642"/>
        <w:gridCol w:w="795"/>
        <w:gridCol w:w="1418"/>
      </w:tblGrid>
      <w:tr w:rsidR="00305A99" w:rsidRPr="00773C15" w:rsidTr="002848D9">
        <w:trPr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05A99" w:rsidRPr="00F600C3" w:rsidRDefault="00305A9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05A99" w:rsidRPr="00F600C3" w:rsidRDefault="00305A9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5A99" w:rsidRPr="00F600C3" w:rsidRDefault="00305A9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05A99" w:rsidRPr="00F600C3" w:rsidRDefault="00305A9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שש"ס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05A99" w:rsidRPr="00F600C3" w:rsidRDefault="00305A9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5A99" w:rsidRDefault="00305A99" w:rsidP="007F084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5A99" w:rsidRPr="00F600C3" w:rsidRDefault="00305A99" w:rsidP="007F084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מבחן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305A99" w:rsidRPr="00773C15" w:rsidTr="002848D9">
        <w:trPr>
          <w:trHeight w:val="7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אנשים – זה כל הסיפור: פיתוח הון אנושי </w:t>
            </w:r>
            <w:proofErr w:type="spellStart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במינהל</w:t>
            </w:r>
            <w:proofErr w:type="spellEnd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 הציבורי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ד"ר דנה ושדי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08:30-10:00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D9" w:rsidRDefault="00305A99" w:rsidP="002848D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מבחן </w:t>
            </w:r>
          </w:p>
          <w:p w:rsidR="00305A99" w:rsidRPr="00773C15" w:rsidRDefault="00305A99" w:rsidP="002848D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14.6.18</w:t>
            </w:r>
          </w:p>
        </w:tc>
      </w:tr>
      <w:tr w:rsidR="00305A99" w:rsidRPr="00773C15" w:rsidTr="002848D9">
        <w:trPr>
          <w:trHeight w:val="3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פיתוח מנהיגות ניהולית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ד"ר דנה ושדי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10:15-11:45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עבודה</w:t>
            </w:r>
          </w:p>
        </w:tc>
      </w:tr>
      <w:tr w:rsidR="00305A99" w:rsidRPr="00773C15" w:rsidTr="002848D9">
        <w:trPr>
          <w:trHeight w:val="10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מודולת</w:t>
            </w:r>
            <w:proofErr w:type="spellEnd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 הכשרה ניהולית: הרצאות וסדנאות ייעודיות לפיתוח מיומנויות ניהול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ג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ב'</w:t>
            </w: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 זהבית </w:t>
            </w:r>
            <w:proofErr w:type="spellStart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לויטץ</w:t>
            </w:r>
            <w:proofErr w:type="spellEnd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 בהנחייתו של ד"ר ניסים כהן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4</w:t>
            </w: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 ללא אקרדיטציה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12:15-15:45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עבודה</w:t>
            </w:r>
          </w:p>
        </w:tc>
      </w:tr>
      <w:tr w:rsidR="00305A99" w:rsidRPr="00773C15" w:rsidTr="002848D9">
        <w:trPr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כתיבת נייר מדיניות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ד"ר נעמה טשנר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16:15-17:45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עבודה</w:t>
            </w:r>
          </w:p>
        </w:tc>
      </w:tr>
      <w:tr w:rsidR="00305A99" w:rsidRPr="00773C15" w:rsidTr="002848D9">
        <w:trPr>
          <w:trHeight w:val="3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8D3B64" w:rsidRDefault="00305A99" w:rsidP="00AC328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D3B64">
              <w:rPr>
                <w:rFonts w:ascii="Arial" w:hAnsi="Arial" w:cs="Arial"/>
                <w:sz w:val="24"/>
                <w:szCs w:val="24"/>
                <w:rtl/>
              </w:rPr>
              <w:t>תרבות ואסטרטגיה בארגון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773C15" w:rsidRDefault="00305A99" w:rsidP="00AC328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ד"ר ליאור שוחט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F179DA" w:rsidRDefault="00305A99" w:rsidP="00F179DA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205.4472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773C15" w:rsidRDefault="00305A99" w:rsidP="00AC328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773C15" w:rsidRDefault="00305A99" w:rsidP="00AC328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18:15-19:45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Default="00305A99" w:rsidP="00AC328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773C15" w:rsidRDefault="002848D9" w:rsidP="00AC3280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עבודה</w:t>
            </w:r>
          </w:p>
        </w:tc>
      </w:tr>
      <w:tr w:rsidR="00305A99" w:rsidRPr="00773C15" w:rsidTr="002848D9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מינהל</w:t>
            </w:r>
            <w:proofErr w:type="spellEnd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 ציבורי בן זמננו: גישות ואסכולות </w:t>
            </w:r>
            <w:proofErr w:type="spellStart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במינהל</w:t>
            </w:r>
            <w:proofErr w:type="spellEnd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 הציבורי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ד"ר ניבי גל אריאלי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מתוקשב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99" w:rsidRPr="00773C15" w:rsidRDefault="00305A9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עבודה</w:t>
            </w:r>
          </w:p>
        </w:tc>
      </w:tr>
    </w:tbl>
    <w:p w:rsidR="00773C15" w:rsidRDefault="00773C15" w:rsidP="007310F1">
      <w:pPr>
        <w:rPr>
          <w:rFonts w:asciiTheme="minorBidi" w:hAnsiTheme="minorBidi"/>
          <w:sz w:val="24"/>
          <w:szCs w:val="24"/>
          <w:rtl/>
        </w:rPr>
      </w:pPr>
    </w:p>
    <w:p w:rsidR="00193A01" w:rsidRDefault="00193A01" w:rsidP="007310F1">
      <w:pPr>
        <w:rPr>
          <w:rFonts w:asciiTheme="minorBidi" w:hAnsiTheme="minorBidi"/>
          <w:sz w:val="24"/>
          <w:szCs w:val="24"/>
          <w:rtl/>
        </w:rPr>
      </w:pPr>
    </w:p>
    <w:p w:rsidR="00193A01" w:rsidRDefault="00193A01" w:rsidP="007310F1">
      <w:pPr>
        <w:rPr>
          <w:rFonts w:asciiTheme="minorBidi" w:hAnsiTheme="minorBidi"/>
          <w:sz w:val="24"/>
          <w:szCs w:val="24"/>
          <w:rtl/>
        </w:rPr>
      </w:pPr>
    </w:p>
    <w:p w:rsidR="008221A0" w:rsidRDefault="008221A0" w:rsidP="007310F1">
      <w:pPr>
        <w:rPr>
          <w:rFonts w:asciiTheme="minorBidi" w:hAnsiTheme="minorBidi"/>
          <w:sz w:val="24"/>
          <w:szCs w:val="24"/>
          <w:rtl/>
        </w:rPr>
      </w:pPr>
    </w:p>
    <w:p w:rsidR="00E41118" w:rsidRDefault="00E41118" w:rsidP="00604EFF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7F084E" w:rsidRDefault="007F084E" w:rsidP="00604EFF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7310F1" w:rsidRPr="00773C15" w:rsidRDefault="007310F1" w:rsidP="00604EFF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773C15">
        <w:rPr>
          <w:rFonts w:asciiTheme="minorBidi" w:hAnsiTheme="minorBidi"/>
          <w:b/>
          <w:bCs/>
          <w:sz w:val="28"/>
          <w:szCs w:val="28"/>
          <w:u w:val="single"/>
          <w:rtl/>
        </w:rPr>
        <w:t>סמסטר קיץ</w:t>
      </w:r>
      <w:r w:rsidR="00604EFF" w:rsidRPr="00773C15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(סה"כ: 18 שש"ס לסמסטר)</w:t>
      </w:r>
    </w:p>
    <w:p w:rsidR="00665F8A" w:rsidRPr="00773C15" w:rsidRDefault="00665F8A" w:rsidP="005175B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73C15">
        <w:rPr>
          <w:rFonts w:asciiTheme="minorBidi" w:hAnsiTheme="minorBidi"/>
          <w:sz w:val="24"/>
          <w:szCs w:val="24"/>
          <w:rtl/>
        </w:rPr>
        <w:t>תחילת הסמסטר:</w:t>
      </w:r>
      <w:r w:rsidR="00CA723D" w:rsidRPr="00773C15">
        <w:rPr>
          <w:rFonts w:asciiTheme="minorBidi" w:hAnsiTheme="minorBidi"/>
          <w:sz w:val="24"/>
          <w:szCs w:val="24"/>
          <w:rtl/>
        </w:rPr>
        <w:t xml:space="preserve"> </w:t>
      </w:r>
      <w:r w:rsidR="008549BC">
        <w:rPr>
          <w:rFonts w:asciiTheme="minorBidi" w:hAnsiTheme="minorBidi" w:hint="cs"/>
          <w:sz w:val="24"/>
          <w:szCs w:val="24"/>
          <w:rtl/>
        </w:rPr>
        <w:t>05.07.18</w:t>
      </w:r>
    </w:p>
    <w:p w:rsidR="00665F8A" w:rsidRDefault="00665F8A" w:rsidP="005175B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73C15">
        <w:rPr>
          <w:rFonts w:asciiTheme="minorBidi" w:hAnsiTheme="minorBidi"/>
          <w:sz w:val="24"/>
          <w:szCs w:val="24"/>
          <w:rtl/>
        </w:rPr>
        <w:t xml:space="preserve">סיום הסמסטר: </w:t>
      </w:r>
      <w:r w:rsidR="008549BC">
        <w:rPr>
          <w:rFonts w:asciiTheme="minorBidi" w:hAnsiTheme="minorBidi" w:hint="cs"/>
          <w:sz w:val="24"/>
          <w:szCs w:val="24"/>
          <w:rtl/>
        </w:rPr>
        <w:t>06.09.18</w:t>
      </w:r>
      <w:r w:rsidR="00CA723D" w:rsidRPr="00773C15">
        <w:rPr>
          <w:rFonts w:asciiTheme="minorBidi" w:hAnsiTheme="minorBidi"/>
          <w:sz w:val="24"/>
          <w:szCs w:val="24"/>
          <w:rtl/>
        </w:rPr>
        <w:t xml:space="preserve"> </w:t>
      </w:r>
    </w:p>
    <w:p w:rsidR="00193A01" w:rsidRDefault="00193A01" w:rsidP="005175B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</w:t>
      </w:r>
      <w:r w:rsidR="008221A0">
        <w:rPr>
          <w:rFonts w:asciiTheme="minorBidi" w:hAnsiTheme="minorBidi" w:hint="cs"/>
          <w:sz w:val="24"/>
          <w:szCs w:val="24"/>
          <w:rtl/>
        </w:rPr>
        <w:t>0</w:t>
      </w:r>
      <w:r>
        <w:rPr>
          <w:rFonts w:asciiTheme="minorBidi" w:hAnsiTheme="minorBidi" w:hint="cs"/>
          <w:sz w:val="24"/>
          <w:szCs w:val="24"/>
          <w:rtl/>
        </w:rPr>
        <w:t xml:space="preserve"> מפגשים </w:t>
      </w:r>
      <w:r w:rsidR="008221A0">
        <w:rPr>
          <w:rFonts w:asciiTheme="minorBidi" w:hAnsiTheme="minorBidi" w:hint="cs"/>
          <w:sz w:val="24"/>
          <w:szCs w:val="24"/>
          <w:rtl/>
        </w:rPr>
        <w:t>סה"כ</w:t>
      </w:r>
    </w:p>
    <w:p w:rsidR="005175BE" w:rsidRPr="00773C15" w:rsidRDefault="005175BE" w:rsidP="005175B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10348" w:type="dxa"/>
        <w:tblInd w:w="-603" w:type="dxa"/>
        <w:tblLook w:val="04A0" w:firstRow="1" w:lastRow="0" w:firstColumn="1" w:lastColumn="0" w:noHBand="0" w:noVBand="1"/>
      </w:tblPr>
      <w:tblGrid>
        <w:gridCol w:w="2693"/>
        <w:gridCol w:w="1559"/>
        <w:gridCol w:w="1306"/>
        <w:gridCol w:w="945"/>
        <w:gridCol w:w="1577"/>
        <w:gridCol w:w="740"/>
        <w:gridCol w:w="1528"/>
      </w:tblGrid>
      <w:tr w:rsidR="008221A0" w:rsidRPr="00773C15" w:rsidTr="002848D9">
        <w:trPr>
          <w:trHeight w:val="3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21A0" w:rsidRPr="00F600C3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21A0" w:rsidRPr="00F600C3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221A0" w:rsidRPr="00F600C3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21A0" w:rsidRPr="00F600C3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שש"ס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21A0" w:rsidRPr="00F600C3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221A0" w:rsidRPr="00F600C3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221A0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מטלה</w:t>
            </w:r>
          </w:p>
        </w:tc>
      </w:tr>
      <w:tr w:rsidR="008221A0" w:rsidRPr="00773C15" w:rsidTr="002848D9">
        <w:trPr>
          <w:trHeight w:val="3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איפה הכסף? כלכלה פוליטית למנהלים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08:30-11:45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D9" w:rsidRDefault="002848D9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מבחן</w:t>
            </w:r>
          </w:p>
          <w:p w:rsidR="008221A0" w:rsidRDefault="00912DD2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13.9.18</w:t>
            </w:r>
          </w:p>
        </w:tc>
      </w:tr>
      <w:tr w:rsidR="008221A0" w:rsidRPr="00773C15" w:rsidTr="002848D9">
        <w:trPr>
          <w:trHeight w:val="3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מדיניות ושירותים חברתיים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ד"ר ניסים כהן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12:15-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15:30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46EB4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עבודה</w:t>
            </w:r>
          </w:p>
        </w:tc>
      </w:tr>
      <w:tr w:rsidR="008221A0" w:rsidRPr="00773C15" w:rsidTr="002848D9">
        <w:trPr>
          <w:trHeight w:val="14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תיאוריה ארגונית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ד"ר ולרי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איסק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16:15-19:45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Default="00846EB4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מבחן</w:t>
            </w:r>
            <w:r w:rsidR="00912DD2">
              <w:rPr>
                <w:rFonts w:asciiTheme="minorBidi" w:hAnsiTheme="minorBidi" w:hint="cs"/>
                <w:sz w:val="24"/>
                <w:szCs w:val="24"/>
                <w:rtl/>
              </w:rPr>
              <w:t xml:space="preserve"> עם המרצה בכיתה</w:t>
            </w:r>
          </w:p>
        </w:tc>
      </w:tr>
      <w:tr w:rsidR="008221A0" w:rsidRPr="00773C15" w:rsidTr="002848D9">
        <w:trPr>
          <w:trHeight w:val="3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הערכה ומדידת ביצועים במגזר הציבורי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ד"ר יובל אופק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מתוקשב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46EB4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עבודה</w:t>
            </w:r>
          </w:p>
        </w:tc>
      </w:tr>
      <w:tr w:rsidR="008221A0" w:rsidRPr="00773C15" w:rsidTr="002848D9">
        <w:trPr>
          <w:trHeight w:val="3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פרקטיקום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גב' אנה אוסטר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205.4348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הנחיה אישית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221A0" w:rsidRPr="00773C15" w:rsidTr="002848D9">
        <w:trPr>
          <w:trHeight w:val="3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פרויקט גמר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205.0005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801C35" w:rsidRPr="00773C15" w:rsidRDefault="00801C35" w:rsidP="008D3B64">
      <w:pPr>
        <w:rPr>
          <w:rFonts w:asciiTheme="minorBidi" w:hAnsiTheme="minorBidi"/>
          <w:sz w:val="24"/>
          <w:szCs w:val="24"/>
        </w:rPr>
      </w:pPr>
    </w:p>
    <w:sectPr w:rsidR="00801C35" w:rsidRPr="00773C15" w:rsidSect="002848D9">
      <w:headerReference w:type="default" r:id="rId7"/>
      <w:pgSz w:w="11906" w:h="16838"/>
      <w:pgMar w:top="1304" w:right="1418" w:bottom="156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C1" w:rsidRDefault="006921C1" w:rsidP="004F306D">
      <w:pPr>
        <w:spacing w:after="0" w:line="240" w:lineRule="auto"/>
      </w:pPr>
      <w:r>
        <w:separator/>
      </w:r>
    </w:p>
  </w:endnote>
  <w:endnote w:type="continuationSeparator" w:id="0">
    <w:p w:rsidR="006921C1" w:rsidRDefault="006921C1" w:rsidP="004F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C1" w:rsidRDefault="006921C1" w:rsidP="004F306D">
      <w:pPr>
        <w:spacing w:after="0" w:line="240" w:lineRule="auto"/>
      </w:pPr>
      <w:r>
        <w:separator/>
      </w:r>
    </w:p>
  </w:footnote>
  <w:footnote w:type="continuationSeparator" w:id="0">
    <w:p w:rsidR="006921C1" w:rsidRDefault="006921C1" w:rsidP="004F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D" w:rsidRPr="005B6069" w:rsidRDefault="000A39F9" w:rsidP="004F306D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4B45607" wp14:editId="45552E59">
          <wp:simplePos x="0" y="0"/>
          <wp:positionH relativeFrom="column">
            <wp:posOffset>-624205</wp:posOffset>
          </wp:positionH>
          <wp:positionV relativeFrom="paragraph">
            <wp:posOffset>-126365</wp:posOffset>
          </wp:positionV>
          <wp:extent cx="1216025" cy="974725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71013B83" wp14:editId="57550BD9">
          <wp:simplePos x="0" y="0"/>
          <wp:positionH relativeFrom="column">
            <wp:posOffset>5101590</wp:posOffset>
          </wp:positionH>
          <wp:positionV relativeFrom="paragraph">
            <wp:posOffset>-245745</wp:posOffset>
          </wp:positionV>
          <wp:extent cx="1282065" cy="10807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06D">
      <w:rPr>
        <w:rFonts w:ascii="Arial" w:hAnsi="Arial" w:cs="Arial" w:hint="cs"/>
        <w:b/>
        <w:bCs/>
        <w:rtl/>
      </w:rPr>
      <w:t>המחלקה למנהל ומדיניות ציבורית</w:t>
    </w:r>
  </w:p>
  <w:p w:rsidR="004F306D" w:rsidRDefault="004F306D" w:rsidP="004F306D">
    <w:pPr>
      <w:pStyle w:val="Header"/>
      <w:rPr>
        <w:rtl/>
      </w:rPr>
    </w:pPr>
    <w:r>
      <w:rPr>
        <w:rFonts w:ascii="Arial" w:hAnsi="Arial" w:cs="Arial" w:hint="cs"/>
        <w:b/>
        <w:bCs/>
        <w:rtl/>
      </w:rPr>
      <w:t xml:space="preserve">                                                       </w:t>
    </w:r>
    <w:r w:rsidRPr="005B6069">
      <w:rPr>
        <w:rFonts w:ascii="Arial" w:hAnsi="Arial" w:cs="Arial" w:hint="cs"/>
        <w:b/>
        <w:bCs/>
        <w:rtl/>
      </w:rPr>
      <w:t>בית הספר למדעי המדינה</w:t>
    </w:r>
  </w:p>
  <w:p w:rsidR="00D1220F" w:rsidRPr="00C33286" w:rsidRDefault="00D1220F" w:rsidP="000A39F9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C33286">
      <w:rPr>
        <w:rFonts w:ascii="Arial" w:hAnsi="Arial" w:cs="Arial"/>
        <w:b/>
        <w:bCs/>
        <w:sz w:val="20"/>
        <w:szCs w:val="20"/>
      </w:rPr>
      <w:t>Division of Public Administration &amp; Policy</w:t>
    </w:r>
  </w:p>
  <w:p w:rsidR="00D1220F" w:rsidRPr="00C33286" w:rsidRDefault="00D1220F" w:rsidP="000A39F9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C33286">
      <w:rPr>
        <w:rFonts w:ascii="Arial" w:hAnsi="Arial" w:cs="Arial"/>
        <w:b/>
        <w:bCs/>
        <w:sz w:val="20"/>
        <w:szCs w:val="20"/>
      </w:rPr>
      <w:t>School of Political Sciences</w:t>
    </w:r>
  </w:p>
  <w:p w:rsidR="00D1220F" w:rsidRDefault="000A39F9" w:rsidP="004F306D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6192" behindDoc="1" locked="0" layoutInCell="1" allowOverlap="1" wp14:anchorId="05350346" wp14:editId="5DCB52FE">
          <wp:simplePos x="0" y="0"/>
          <wp:positionH relativeFrom="column">
            <wp:posOffset>1938020</wp:posOffset>
          </wp:positionH>
          <wp:positionV relativeFrom="paragraph">
            <wp:posOffset>96520</wp:posOffset>
          </wp:positionV>
          <wp:extent cx="1957705" cy="457200"/>
          <wp:effectExtent l="0" t="0" r="4445" b="0"/>
          <wp:wrapSquare wrapText="bothSides"/>
          <wp:docPr id="9" name="Picture 9" descr="cid:image001.png@01D0915B.3732C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915B.3732C5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9F9" w:rsidRDefault="000A39F9" w:rsidP="004F306D">
    <w:pPr>
      <w:pStyle w:val="Header"/>
      <w:rPr>
        <w:rtl/>
      </w:rPr>
    </w:pPr>
  </w:p>
  <w:p w:rsidR="000A39F9" w:rsidRDefault="000A39F9" w:rsidP="000A39F9">
    <w:pPr>
      <w:pStyle w:val="Header"/>
      <w:tabs>
        <w:tab w:val="clear" w:pos="4153"/>
        <w:tab w:val="clear" w:pos="8306"/>
        <w:tab w:val="left" w:pos="7750"/>
      </w:tabs>
      <w:rPr>
        <w:rtl/>
      </w:rPr>
    </w:pPr>
    <w:r>
      <w:rPr>
        <w:rtl/>
      </w:rPr>
      <w:tab/>
    </w:r>
  </w:p>
  <w:p w:rsidR="004F306D" w:rsidRDefault="004F3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67"/>
    <w:rsid w:val="00011B05"/>
    <w:rsid w:val="000A39F9"/>
    <w:rsid w:val="000A6C5A"/>
    <w:rsid w:val="00193A01"/>
    <w:rsid w:val="0027235B"/>
    <w:rsid w:val="002848D9"/>
    <w:rsid w:val="00305A99"/>
    <w:rsid w:val="00331E4C"/>
    <w:rsid w:val="00383D2D"/>
    <w:rsid w:val="00391EBC"/>
    <w:rsid w:val="003A3B5E"/>
    <w:rsid w:val="003D0E7C"/>
    <w:rsid w:val="003F73A0"/>
    <w:rsid w:val="00413CB4"/>
    <w:rsid w:val="004420CC"/>
    <w:rsid w:val="004F306D"/>
    <w:rsid w:val="00510967"/>
    <w:rsid w:val="005175BE"/>
    <w:rsid w:val="00521FC4"/>
    <w:rsid w:val="00577CB7"/>
    <w:rsid w:val="005D65D3"/>
    <w:rsid w:val="006029B0"/>
    <w:rsid w:val="00604EFF"/>
    <w:rsid w:val="00622A86"/>
    <w:rsid w:val="00663059"/>
    <w:rsid w:val="00665F8A"/>
    <w:rsid w:val="006921C1"/>
    <w:rsid w:val="007310F1"/>
    <w:rsid w:val="0074309C"/>
    <w:rsid w:val="00760F11"/>
    <w:rsid w:val="00773C15"/>
    <w:rsid w:val="007D14A8"/>
    <w:rsid w:val="007E2BE0"/>
    <w:rsid w:val="007F084E"/>
    <w:rsid w:val="00801C35"/>
    <w:rsid w:val="008221A0"/>
    <w:rsid w:val="00846EB4"/>
    <w:rsid w:val="008549BC"/>
    <w:rsid w:val="008D3B64"/>
    <w:rsid w:val="008F7221"/>
    <w:rsid w:val="00912DD2"/>
    <w:rsid w:val="0095005A"/>
    <w:rsid w:val="009946C2"/>
    <w:rsid w:val="00A46FFA"/>
    <w:rsid w:val="00A73FF1"/>
    <w:rsid w:val="00A8702B"/>
    <w:rsid w:val="00AC3280"/>
    <w:rsid w:val="00B11858"/>
    <w:rsid w:val="00B20F66"/>
    <w:rsid w:val="00B71A96"/>
    <w:rsid w:val="00B8670C"/>
    <w:rsid w:val="00B979B4"/>
    <w:rsid w:val="00BB67E6"/>
    <w:rsid w:val="00C1097C"/>
    <w:rsid w:val="00C11A95"/>
    <w:rsid w:val="00C154BC"/>
    <w:rsid w:val="00C25CBD"/>
    <w:rsid w:val="00C327C0"/>
    <w:rsid w:val="00C76F57"/>
    <w:rsid w:val="00C86934"/>
    <w:rsid w:val="00CA723D"/>
    <w:rsid w:val="00CC7367"/>
    <w:rsid w:val="00CE0629"/>
    <w:rsid w:val="00D1220F"/>
    <w:rsid w:val="00D82713"/>
    <w:rsid w:val="00E41118"/>
    <w:rsid w:val="00E438A1"/>
    <w:rsid w:val="00F179DA"/>
    <w:rsid w:val="00F2555D"/>
    <w:rsid w:val="00F600C3"/>
    <w:rsid w:val="00F60DD5"/>
    <w:rsid w:val="00F96875"/>
    <w:rsid w:val="00F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06274B-A6C7-4884-A63B-868178C6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F1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0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BE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E0"/>
    <w:rPr>
      <w:rFonts w:ascii="Tahoma" w:hAnsi="Tahoma" w:cs="Tahoma"/>
      <w:sz w:val="18"/>
      <w:szCs w:val="18"/>
    </w:rPr>
  </w:style>
  <w:style w:type="character" w:styleId="Strong">
    <w:name w:val="Strong"/>
    <w:basedOn w:val="DefaultParagraphFont"/>
    <w:uiPriority w:val="22"/>
    <w:qFormat/>
    <w:rsid w:val="00B979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3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6D"/>
  </w:style>
  <w:style w:type="paragraph" w:styleId="Footer">
    <w:name w:val="footer"/>
    <w:basedOn w:val="Normal"/>
    <w:link w:val="FooterChar"/>
    <w:uiPriority w:val="99"/>
    <w:unhideWhenUsed/>
    <w:rsid w:val="004F3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01.png@01D09183.99B7B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430B-2691-44D5-8D44-1E616DA3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Noa Nachum</cp:lastModifiedBy>
  <cp:revision>2</cp:revision>
  <cp:lastPrinted>2017-08-14T07:45:00Z</cp:lastPrinted>
  <dcterms:created xsi:type="dcterms:W3CDTF">2017-10-31T09:08:00Z</dcterms:created>
  <dcterms:modified xsi:type="dcterms:W3CDTF">2017-10-31T09:08:00Z</dcterms:modified>
</cp:coreProperties>
</file>